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D3" w:rsidRDefault="009205D3" w:rsidP="009205D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9205D3" w:rsidRPr="00EE1DF3" w:rsidRDefault="009205D3" w:rsidP="009205D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9205D3" w:rsidRPr="00EE1DF3" w:rsidRDefault="009205D3" w:rsidP="00920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Pr="00EE1DF3" w:rsidRDefault="009205D3" w:rsidP="009205D3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9205D3" w:rsidRPr="00EE1DF3" w:rsidTr="00AF3DA6">
        <w:trPr>
          <w:trHeight w:val="2474"/>
        </w:trPr>
        <w:tc>
          <w:tcPr>
            <w:tcW w:w="4692" w:type="dxa"/>
          </w:tcPr>
          <w:p w:rsidR="009205D3" w:rsidRPr="00EE1DF3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9205D3" w:rsidRPr="003B548E" w:rsidRDefault="009205D3" w:rsidP="00AF3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9205D3" w:rsidRPr="003B548E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9205D3" w:rsidRPr="003B548E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9205D3" w:rsidRPr="00EE1DF3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________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205D3" w:rsidRPr="00BB4B27" w:rsidRDefault="009205D3" w:rsidP="0092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205D3" w:rsidRPr="00BB4B27" w:rsidRDefault="009205D3" w:rsidP="009205D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205D3" w:rsidRPr="00BB4B27" w:rsidRDefault="009205D3" w:rsidP="009205D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205D3" w:rsidRPr="00BB4B27" w:rsidRDefault="009205D3" w:rsidP="0092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205D3" w:rsidRPr="00BB4B27" w:rsidRDefault="009205D3" w:rsidP="0092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программа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9205D3" w:rsidRPr="00BB4B27" w:rsidRDefault="009205D3" w:rsidP="009205D3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786794" w:rsidP="009205D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="009205D3">
        <w:rPr>
          <w:rFonts w:ascii="Times New Roman" w:eastAsia="Times New Roman" w:hAnsi="Times New Roman" w:cs="Times New Roman"/>
          <w:b/>
          <w:caps/>
          <w:sz w:val="28"/>
          <w:szCs w:val="28"/>
        </w:rPr>
        <w:t>Ф</w:t>
      </w:r>
      <w:bookmarkStart w:id="0" w:name="_GoBack"/>
      <w:r w:rsidR="009205D3">
        <w:rPr>
          <w:rFonts w:ascii="Times New Roman" w:eastAsia="Times New Roman" w:hAnsi="Times New Roman" w:cs="Times New Roman"/>
          <w:b/>
          <w:caps/>
          <w:sz w:val="28"/>
          <w:szCs w:val="28"/>
        </w:rPr>
        <w:t>ИЗИЧЕСКАЯ КУЛЬТУРА</w:t>
      </w:r>
      <w:bookmarkEnd w:id="0"/>
    </w:p>
    <w:p w:rsidR="009205D3" w:rsidRDefault="009205D3" w:rsidP="009205D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</w:t>
      </w:r>
    </w:p>
    <w:p w:rsidR="009205D3" w:rsidRDefault="009205D3" w:rsidP="009205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31.02.02 Акушерское дело</w:t>
      </w:r>
    </w:p>
    <w:p w:rsidR="009205D3" w:rsidRDefault="009205D3" w:rsidP="009205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9205D3" w:rsidRPr="00BB4B27" w:rsidRDefault="009205D3" w:rsidP="009205D3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205D3" w:rsidRPr="00BB4B27" w:rsidRDefault="009205D3" w:rsidP="009205D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Pr="00BB4B2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205D3" w:rsidRDefault="009205D3" w:rsidP="009205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Pr="002565B9" w:rsidRDefault="009205D3" w:rsidP="009205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5D3" w:rsidRPr="008A78C7" w:rsidRDefault="009205D3" w:rsidP="0092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C7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31.02.02 Акушерское дело и в соответствии с основной профессиональной образовательной программой – ППССЗ по специальности 31.02.02 ГБПОУ СК «Ставропольский базовый медицинский колледж».</w:t>
      </w:r>
    </w:p>
    <w:p w:rsidR="009205D3" w:rsidRPr="008A78C7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Pr="008A78C7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8C7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9205D3" w:rsidRPr="008A78C7" w:rsidRDefault="009205D3" w:rsidP="009205D3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8A78C7">
        <w:rPr>
          <w:rFonts w:ascii="Times New Roman" w:hAnsi="Times New Roman" w:cs="Times New Roman"/>
          <w:sz w:val="28"/>
          <w:szCs w:val="28"/>
        </w:rPr>
        <w:t xml:space="preserve">Мурзина И.Ю. – преподаватель высшей квалификационной категории ЦМК физической </w:t>
      </w:r>
      <w:proofErr w:type="gramStart"/>
      <w:r w:rsidRPr="008A78C7">
        <w:rPr>
          <w:rFonts w:ascii="Times New Roman" w:hAnsi="Times New Roman" w:cs="Times New Roman"/>
          <w:sz w:val="28"/>
          <w:szCs w:val="28"/>
        </w:rPr>
        <w:t>культуры  ГБПОУ</w:t>
      </w:r>
      <w:proofErr w:type="gramEnd"/>
      <w:r w:rsidRPr="008A78C7">
        <w:rPr>
          <w:rFonts w:ascii="Times New Roman" w:hAnsi="Times New Roman" w:cs="Times New Roman"/>
          <w:sz w:val="28"/>
          <w:szCs w:val="28"/>
        </w:rPr>
        <w:t xml:space="preserve"> СК «Ставропольский базовый медицинский колледж»</w:t>
      </w:r>
    </w:p>
    <w:p w:rsidR="009205D3" w:rsidRPr="008A78C7" w:rsidRDefault="009205D3" w:rsidP="009205D3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Pr="008A78C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8C7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9205D3" w:rsidRPr="008A78C7" w:rsidRDefault="009205D3" w:rsidP="009205D3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8A78C7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8A78C7">
        <w:rPr>
          <w:rFonts w:ascii="Times New Roman" w:hAnsi="Times New Roman" w:cs="Times New Roman"/>
          <w:sz w:val="28"/>
          <w:szCs w:val="28"/>
        </w:rPr>
        <w:t>ЦМК физической культуры</w:t>
      </w:r>
    </w:p>
    <w:p w:rsidR="009205D3" w:rsidRPr="008A78C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10 от 10.06.2020</w:t>
      </w:r>
      <w:r w:rsidRPr="008A78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05D3" w:rsidRPr="008A78C7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8C7"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Pr="008A78C7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8A78C7">
        <w:rPr>
          <w:rFonts w:ascii="Times New Roman" w:eastAsia="Times New Roman" w:hAnsi="Times New Roman" w:cs="Times New Roman"/>
          <w:sz w:val="28"/>
          <w:szCs w:val="28"/>
        </w:rPr>
        <w:t xml:space="preserve"> ______________ Мурзина И.Ю.</w:t>
      </w: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9205D3" w:rsidRPr="006528F4" w:rsidRDefault="009205D3" w:rsidP="009205D3">
      <w:pPr>
        <w:pStyle w:val="a6"/>
        <w:numPr>
          <w:ilvl w:val="0"/>
          <w:numId w:val="3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 xml:space="preserve">Алдошин В.Ф. –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СРО ОГФСО</w:t>
      </w:r>
      <w:r w:rsidRPr="006528F4">
        <w:rPr>
          <w:rFonts w:ascii="Times New Roman" w:eastAsia="Times New Roman" w:hAnsi="Times New Roman" w:cs="Times New Roman"/>
          <w:sz w:val="28"/>
          <w:szCs w:val="28"/>
        </w:rPr>
        <w:t xml:space="preserve"> «Юность России»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5D3" w:rsidRPr="006528F4" w:rsidRDefault="009205D3" w:rsidP="009205D3">
      <w:pPr>
        <w:pStyle w:val="a6"/>
        <w:numPr>
          <w:ilvl w:val="0"/>
          <w:numId w:val="3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>Рылова Н.Ю. -  кандидат медицинских наук, методист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5D3" w:rsidRPr="006528F4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Pr="000D41C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Pr="000D41C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Pr="000D41C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Pr="000D41C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Pr="000D41C3" w:rsidRDefault="009205D3" w:rsidP="00920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5D3" w:rsidRPr="000D41C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Pr="000D41C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</w:t>
      </w:r>
    </w:p>
    <w:p w:rsidR="009205D3" w:rsidRDefault="009205D3" w:rsidP="009205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</w:p>
    <w:p w:rsidR="009205D3" w:rsidRPr="008A78C7" w:rsidRDefault="009205D3" w:rsidP="009205D3"/>
    <w:p w:rsidR="009205D3" w:rsidRDefault="009205D3" w:rsidP="009205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</w:t>
      </w:r>
    </w:p>
    <w:p w:rsidR="009205D3" w:rsidRPr="000D41C3" w:rsidRDefault="009205D3" w:rsidP="009205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</w:t>
      </w:r>
      <w:r w:rsidRPr="000D41C3">
        <w:rPr>
          <w:b/>
          <w:sz w:val="28"/>
          <w:szCs w:val="28"/>
        </w:rPr>
        <w:t>СОДЕРЖАНИЕ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5"/>
      </w:tblGrid>
      <w:tr w:rsidR="009205D3" w:rsidRPr="000D41C3" w:rsidTr="00AF3DA6">
        <w:tc>
          <w:tcPr>
            <w:tcW w:w="7668" w:type="dxa"/>
            <w:shd w:val="clear" w:color="auto" w:fill="auto"/>
          </w:tcPr>
          <w:p w:rsidR="009205D3" w:rsidRPr="000D41C3" w:rsidRDefault="009205D3" w:rsidP="00AF3DA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205D3" w:rsidRPr="000D41C3" w:rsidTr="00AF3DA6">
        <w:tc>
          <w:tcPr>
            <w:tcW w:w="7668" w:type="dxa"/>
            <w:shd w:val="clear" w:color="auto" w:fill="auto"/>
          </w:tcPr>
          <w:p w:rsidR="009205D3" w:rsidRPr="000D41C3" w:rsidRDefault="009205D3" w:rsidP="00AF3D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9205D3" w:rsidRPr="000D41C3" w:rsidRDefault="009205D3" w:rsidP="00AF3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5D3" w:rsidRPr="000D41C3" w:rsidTr="00AF3DA6">
        <w:tc>
          <w:tcPr>
            <w:tcW w:w="7668" w:type="dxa"/>
            <w:shd w:val="clear" w:color="auto" w:fill="auto"/>
          </w:tcPr>
          <w:p w:rsidR="009205D3" w:rsidRPr="000D41C3" w:rsidRDefault="009205D3" w:rsidP="00AF3D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9205D3" w:rsidRPr="000D41C3" w:rsidRDefault="009205D3" w:rsidP="00AF3DA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5D3" w:rsidRPr="000D41C3" w:rsidTr="00AF3DA6">
        <w:trPr>
          <w:trHeight w:val="670"/>
        </w:trPr>
        <w:tc>
          <w:tcPr>
            <w:tcW w:w="7668" w:type="dxa"/>
            <w:shd w:val="clear" w:color="auto" w:fill="auto"/>
          </w:tcPr>
          <w:p w:rsidR="009205D3" w:rsidRPr="000D41C3" w:rsidRDefault="009205D3" w:rsidP="00AF3D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9205D3" w:rsidRPr="000D41C3" w:rsidRDefault="009205D3" w:rsidP="00AF3DA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05D3" w:rsidRPr="000D41C3" w:rsidTr="00AF3DA6">
        <w:tc>
          <w:tcPr>
            <w:tcW w:w="7668" w:type="dxa"/>
            <w:shd w:val="clear" w:color="auto" w:fill="auto"/>
          </w:tcPr>
          <w:p w:rsidR="009205D3" w:rsidRDefault="009205D3" w:rsidP="00AF3D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205D3" w:rsidRDefault="009205D3" w:rsidP="00AF3DA6"/>
          <w:p w:rsidR="009205D3" w:rsidRPr="00293528" w:rsidRDefault="009205D3" w:rsidP="00AF3DA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ПЛАН УЧЕБНОЙ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93528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9205D3" w:rsidRPr="000D41C3" w:rsidRDefault="009205D3" w:rsidP="00AF3DA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205D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205D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D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D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5D3" w:rsidRPr="00261CB6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1.ПАСПОРТ РАБОЧЕЙ ПРОГРАММЫ УЧЕБНОЙДИСЦИПЛИНЫ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205D3" w:rsidRDefault="009205D3" w:rsidP="009205D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05D3" w:rsidRPr="002A4BF7" w:rsidRDefault="009205D3" w:rsidP="009205D3">
      <w:pPr>
        <w:pStyle w:val="a6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05D3" w:rsidRPr="002A4BF7" w:rsidRDefault="009205D3" w:rsidP="0092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>СПО по специальностям 31.02.02 Акушерское дело</w:t>
      </w:r>
      <w:r w:rsidRPr="002A4BF7">
        <w:rPr>
          <w:rFonts w:ascii="Times New Roman" w:hAnsi="Times New Roman" w:cs="Times New Roman"/>
          <w:sz w:val="28"/>
          <w:szCs w:val="28"/>
        </w:rPr>
        <w:t>.</w:t>
      </w:r>
    </w:p>
    <w:p w:rsidR="009205D3" w:rsidRPr="00B85ADD" w:rsidRDefault="009205D3" w:rsidP="009205D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9205D3" w:rsidRDefault="009205D3" w:rsidP="0092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относится к общему гуманитарному и социально-экономическому циклу основной профессиональной образовательной программы.</w:t>
      </w:r>
    </w:p>
    <w:p w:rsidR="009205D3" w:rsidRDefault="009205D3" w:rsidP="009205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9205D3" w:rsidRPr="00701024" w:rsidRDefault="009205D3" w:rsidP="009205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5D3" w:rsidRPr="00701024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102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205D3" w:rsidRPr="000D41C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1C3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41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205D3" w:rsidRPr="000D41C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профессиональном 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41C3">
        <w:rPr>
          <w:rFonts w:ascii="Times New Roman" w:hAnsi="Times New Roman" w:cs="Times New Roman"/>
          <w:sz w:val="28"/>
          <w:szCs w:val="28"/>
        </w:rPr>
        <w:t>социальном развитии человека;</w:t>
      </w:r>
    </w:p>
    <w:p w:rsidR="009205D3" w:rsidRDefault="009205D3" w:rsidP="009205D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>- основы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5D3" w:rsidRDefault="009205D3" w:rsidP="009205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5D3" w:rsidRPr="00261CB6" w:rsidRDefault="009205D3" w:rsidP="009205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Акушер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205D3" w:rsidRPr="00701024" w:rsidRDefault="009205D3" w:rsidP="009205D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Pr="000D41C3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максимальной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344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172 часа</w:t>
      </w:r>
      <w:r w:rsidRPr="000D41C3">
        <w:rPr>
          <w:rFonts w:ascii="Times New Roman" w:hAnsi="Times New Roman" w:cs="Times New Roman"/>
          <w:sz w:val="28"/>
          <w:szCs w:val="28"/>
        </w:rPr>
        <w:t>;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обучающегося 172часов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2.1. Объем дисциплины и виды учебной работы</w:t>
      </w:r>
    </w:p>
    <w:p w:rsidR="009205D3" w:rsidRPr="000D41C3" w:rsidRDefault="009205D3" w:rsidP="009205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05D3" w:rsidRPr="000D41C3" w:rsidTr="00AF3DA6">
        <w:trPr>
          <w:trHeight w:val="460"/>
        </w:trPr>
        <w:tc>
          <w:tcPr>
            <w:tcW w:w="7904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05D3" w:rsidRPr="000D41C3" w:rsidTr="00AF3DA6">
        <w:trPr>
          <w:trHeight w:val="285"/>
        </w:trPr>
        <w:tc>
          <w:tcPr>
            <w:tcW w:w="7904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344</w:t>
            </w:r>
          </w:p>
        </w:tc>
      </w:tr>
      <w:tr w:rsidR="009205D3" w:rsidRPr="000D41C3" w:rsidTr="00AF3DA6">
        <w:tc>
          <w:tcPr>
            <w:tcW w:w="7904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9205D3" w:rsidRPr="000D41C3" w:rsidTr="00AF3DA6">
        <w:tc>
          <w:tcPr>
            <w:tcW w:w="7904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205D3" w:rsidRPr="000D41C3" w:rsidTr="00AF3DA6">
        <w:tc>
          <w:tcPr>
            <w:tcW w:w="7904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170</w:t>
            </w:r>
          </w:p>
        </w:tc>
      </w:tr>
      <w:tr w:rsidR="009205D3" w:rsidRPr="000D41C3" w:rsidTr="00AF3DA6">
        <w:tc>
          <w:tcPr>
            <w:tcW w:w="7904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9205D3" w:rsidRPr="000D41C3" w:rsidTr="00AF3DA6">
        <w:tc>
          <w:tcPr>
            <w:tcW w:w="7904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205D3" w:rsidRPr="000D41C3" w:rsidTr="00AF3DA6">
        <w:tc>
          <w:tcPr>
            <w:tcW w:w="7904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</w:tc>
        <w:tc>
          <w:tcPr>
            <w:tcW w:w="1800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205D3" w:rsidRPr="000D41C3" w:rsidTr="00AF3DA6">
        <w:tc>
          <w:tcPr>
            <w:tcW w:w="7904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800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9205D3" w:rsidRPr="000D41C3" w:rsidTr="00AF3DA6">
        <w:tc>
          <w:tcPr>
            <w:tcW w:w="7904" w:type="dxa"/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  <w:p w:rsidR="009205D3" w:rsidRPr="000D41C3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  <w:p w:rsidR="009205D3" w:rsidRPr="000D41C3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205D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9205D3" w:rsidRPr="000D41C3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9205D3" w:rsidRPr="000D41C3" w:rsidTr="00AF3DA6">
        <w:tc>
          <w:tcPr>
            <w:tcW w:w="9704" w:type="dxa"/>
            <w:gridSpan w:val="2"/>
            <w:shd w:val="clear" w:color="auto" w:fill="auto"/>
          </w:tcPr>
          <w:p w:rsidR="009205D3" w:rsidRPr="005238B8" w:rsidRDefault="009205D3" w:rsidP="00AF3D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</w:t>
            </w:r>
            <w:proofErr w:type="gramStart"/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форме  дифференцированного</w:t>
            </w:r>
            <w:proofErr w:type="gramEnd"/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зачета    </w:t>
            </w:r>
          </w:p>
          <w:p w:rsidR="009205D3" w:rsidRPr="005238B8" w:rsidRDefault="009205D3" w:rsidP="00AF3D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</w:tbl>
    <w:p w:rsidR="009205D3" w:rsidRDefault="009205D3" w:rsidP="009205D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9205D3" w:rsidSect="001E28C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9205D3" w:rsidRPr="00E87BDF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«Физическая культура»</w:t>
      </w:r>
    </w:p>
    <w:p w:rsidR="009205D3" w:rsidRPr="00E87BDF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820"/>
        <w:gridCol w:w="7637"/>
        <w:gridCol w:w="1274"/>
        <w:gridCol w:w="1370"/>
      </w:tblGrid>
      <w:tr w:rsidR="009205D3" w:rsidRPr="00E87BDF" w:rsidTr="00AF3DA6">
        <w:trPr>
          <w:trHeight w:val="650"/>
        </w:trPr>
        <w:tc>
          <w:tcPr>
            <w:tcW w:w="3602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205D3" w:rsidRPr="00E87BDF" w:rsidTr="00AF3DA6">
        <w:tc>
          <w:tcPr>
            <w:tcW w:w="3602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05D3" w:rsidRPr="00E87BDF" w:rsidTr="00AF3DA6">
        <w:trPr>
          <w:trHeight w:val="562"/>
        </w:trPr>
        <w:tc>
          <w:tcPr>
            <w:tcW w:w="12059" w:type="dxa"/>
            <w:gridSpan w:val="3"/>
            <w:shd w:val="clear" w:color="auto" w:fill="auto"/>
          </w:tcPr>
          <w:p w:rsidR="009205D3" w:rsidRPr="00E87BDF" w:rsidRDefault="009205D3" w:rsidP="00AF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9205D3" w:rsidRPr="00E87BDF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Физическая культура в профессиональной подготовке студентов и социокульт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урное развитие личности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05D3" w:rsidRPr="00E87BDF" w:rsidRDefault="009205D3" w:rsidP="00AF3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9205D3" w:rsidRPr="00E87BDF" w:rsidRDefault="009205D3" w:rsidP="00AF3DA6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социальный феномен современного общества.</w:t>
            </w:r>
          </w:p>
          <w:p w:rsidR="009205D3" w:rsidRPr="00E87BDF" w:rsidRDefault="009205D3" w:rsidP="00AF3DA6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функции физической культуры. </w:t>
            </w:r>
          </w:p>
          <w:p w:rsidR="009205D3" w:rsidRPr="00E87BDF" w:rsidRDefault="009205D3" w:rsidP="00AF3DA6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структуре  профессионального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</w:t>
            </w:r>
          </w:p>
          <w:p w:rsidR="009205D3" w:rsidRPr="00E87BDF" w:rsidRDefault="009205D3" w:rsidP="00AF3DA6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и динамика работоспособности студентов в учебном году и основные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факторы  её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определяющие.  </w:t>
            </w:r>
          </w:p>
          <w:p w:rsidR="009205D3" w:rsidRPr="00E87BDF" w:rsidRDefault="009205D3" w:rsidP="00AF3DA6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работоспособности, профилактики утомления студентов в отдельные периоды учебного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ОК1,ОК6,ОК9,ОК13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232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79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tcBorders>
              <w:top w:val="nil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76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Тематика рефератов:</w:t>
            </w:r>
          </w:p>
          <w:p w:rsidR="009205D3" w:rsidRPr="00E87BDF" w:rsidRDefault="009205D3" w:rsidP="00AF3DA6">
            <w:pPr>
              <w:pStyle w:val="a7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Диагноз и краткая характеристика заболевания студента. Влияние заболевания на личную работоспособность и самочувствие.</w:t>
            </w:r>
          </w:p>
          <w:p w:rsidR="009205D3" w:rsidRPr="00E87BDF" w:rsidRDefault="009205D3" w:rsidP="00AF3DA6">
            <w:pPr>
              <w:pStyle w:val="a7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      </w:r>
          </w:p>
          <w:p w:rsidR="009205D3" w:rsidRPr="00E87BDF" w:rsidRDefault="009205D3" w:rsidP="00AF3DA6">
            <w:pPr>
              <w:pStyle w:val="a7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Р</w:t>
            </w:r>
            <w:r w:rsidRPr="00E87BDF">
              <w:t>екомендуемые средства физической культуры при данном заболевании (диагнозе).</w:t>
            </w:r>
          </w:p>
          <w:p w:rsidR="009205D3" w:rsidRPr="00E87BDF" w:rsidRDefault="009205D3" w:rsidP="00AF3DA6">
            <w:pPr>
              <w:pStyle w:val="a7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Составление</w:t>
            </w:r>
            <w:r w:rsidRPr="00E87BDF">
              <w:rPr>
                <w:b/>
                <w:bCs/>
              </w:rPr>
              <w:t xml:space="preserve"> </w:t>
            </w:r>
            <w:r w:rsidRPr="00E87BDF">
              <w:t>и обоснование индивидуального комплекса физических упражнений и доступных средств физической культуры (с указанием дозировки).</w:t>
            </w:r>
          </w:p>
          <w:p w:rsidR="009205D3" w:rsidRPr="00E87BDF" w:rsidRDefault="009205D3" w:rsidP="00AF3DA6">
            <w:pPr>
              <w:pStyle w:val="a7"/>
              <w:spacing w:after="0"/>
              <w:rPr>
                <w:b/>
              </w:rPr>
            </w:pPr>
            <w:r w:rsidRPr="00E87BDF">
              <w:rPr>
                <w:b/>
                <w:bCs/>
              </w:rPr>
              <w:lastRenderedPageBreak/>
              <w:t xml:space="preserve">- </w:t>
            </w:r>
            <w:r w:rsidRPr="00E87BDF">
      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      </w:r>
            <w:r>
              <w:t>ОК1,ОК2,ОК3,ОК4,ОК5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38"/>
        </w:trPr>
        <w:tc>
          <w:tcPr>
            <w:tcW w:w="3602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shd w:val="clear" w:color="auto" w:fill="auto"/>
          </w:tcPr>
          <w:p w:rsidR="009205D3" w:rsidRPr="00E87BDF" w:rsidRDefault="009205D3" w:rsidP="00AF3DA6">
            <w:pPr>
              <w:pStyle w:val="a7"/>
              <w:spacing w:after="0"/>
            </w:pP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38"/>
        </w:trPr>
        <w:tc>
          <w:tcPr>
            <w:tcW w:w="14703" w:type="dxa"/>
            <w:gridSpan w:val="5"/>
            <w:shd w:val="clear" w:color="auto" w:fill="auto"/>
          </w:tcPr>
          <w:p w:rsidR="009205D3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Учебно-практические основы формирования физической культуры личности</w:t>
            </w:r>
          </w:p>
          <w:p w:rsidR="009205D3" w:rsidRPr="005238B8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449"/>
        </w:trPr>
        <w:tc>
          <w:tcPr>
            <w:tcW w:w="3602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527"/>
        </w:trPr>
        <w:tc>
          <w:tcPr>
            <w:tcW w:w="3602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Бег на короткие дистанции.  Прыжок в длину с места.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356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7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бега  на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дистанции с низкого, среднего и высокого старта.                                          </w:t>
            </w:r>
          </w:p>
          <w:p w:rsidR="009205D3" w:rsidRPr="00E87BDF" w:rsidRDefault="009205D3" w:rsidP="00AF3DA6">
            <w:pPr>
              <w:tabs>
                <w:tab w:val="num" w:pos="660"/>
                <w:tab w:val="left" w:pos="8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места.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9205D3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ОК2,ОК6,ОК9,ОК11</w:t>
            </w: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20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00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40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места.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427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короткие дистанции. Прыжки в длину способом «согнув ноги».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518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7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(старт, разбег, финиширование).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длину с разбега способом «согнув ноги».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9205D3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правилам судейства в лёгкой атлетике.  </w:t>
            </w: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ОК6,ОК9,ОК12</w:t>
            </w: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400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практики судейства.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205D3" w:rsidRPr="00E87BDF" w:rsidRDefault="009205D3" w:rsidP="00920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20"/>
        <w:gridCol w:w="7"/>
        <w:gridCol w:w="7631"/>
        <w:gridCol w:w="1274"/>
        <w:gridCol w:w="1370"/>
      </w:tblGrid>
      <w:tr w:rsidR="009205D3" w:rsidRPr="00E87BDF" w:rsidTr="00AF3DA6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средние дистанции. 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199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бега на средние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500 и 1000 метров).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прыжка в длину с разбега способом «согнув ноги».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9205D3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правилам судейства в лёгкой атлетике.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ОК6,ОК9,ОК12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205D3" w:rsidRPr="00E87BDF" w:rsidTr="00AF3DA6">
        <w:trPr>
          <w:trHeight w:val="43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 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прыжок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400"/>
        </w:trPr>
        <w:tc>
          <w:tcPr>
            <w:tcW w:w="3601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длинные дистанции.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1009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бега по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2000 и 3000 метров).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  <w:p w:rsidR="009205D3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 специальных упражнений.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ОК3,ОК9,ОК12,ОК13</w:t>
            </w: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60"/>
        </w:trPr>
        <w:tc>
          <w:tcPr>
            <w:tcW w:w="3601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Бег на короткие, средние и длинные дистанции.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контрольного норматива: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прыжка в длину с разбега способом «согнув ноги». </w:t>
            </w: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юноши.</w:t>
            </w: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ОК2,ОК3,ОК11,ОК13</w:t>
            </w: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2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короткие, средние и длинные дистанции, дыхательные упражнения, утренняя гимнастика.</w:t>
            </w:r>
          </w:p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0" w:type="dxa"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c>
          <w:tcPr>
            <w:tcW w:w="3601" w:type="dxa"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0"/>
        </w:trPr>
        <w:tc>
          <w:tcPr>
            <w:tcW w:w="3601" w:type="dxa"/>
            <w:vMerge w:val="restart"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 перемещений, стоек, технике верхней и нижней передач двумя руками.</w:t>
            </w:r>
          </w:p>
        </w:tc>
        <w:tc>
          <w:tcPr>
            <w:tcW w:w="8458" w:type="dxa"/>
            <w:gridSpan w:val="3"/>
            <w:shd w:val="clear" w:color="auto" w:fill="FFFFFF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1904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перемещения, стоек, верхней и нижней передачи мяча двумя руками. 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передачи мяча двумя руками сверху и снизу на месте и после перемещения.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ОК2,ОК3,ОК13</w:t>
            </w: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Владение техникой верхней и нижней передачи мяча в волейболе.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.Техника нижней подачи и приёма после неё.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199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нижней подачи и приёма после неё. 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приёма мяча с подачи двумя руками снизу на месте.</w:t>
            </w:r>
          </w:p>
          <w:p w:rsidR="009205D3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учебной игре.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ОК2,ОК3,ОК6,ОК7</w:t>
            </w: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8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 технике нижней прямой подачи, прием с подачи, учебная игра.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80"/>
        </w:trPr>
        <w:tc>
          <w:tcPr>
            <w:tcW w:w="3601" w:type="dxa"/>
            <w:vMerge w:val="restart"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прямого нападающего удара. </w:t>
            </w:r>
          </w:p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изученных приёмов.</w:t>
            </w:r>
          </w:p>
        </w:tc>
        <w:tc>
          <w:tcPr>
            <w:tcW w:w="8458" w:type="dxa"/>
            <w:gridSpan w:val="3"/>
            <w:tcBorders>
              <w:top w:val="nil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прямого нападающего удара.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приёмов.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приемов в учебной игре.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элементов в учебной игре.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60"/>
        </w:trPr>
        <w:tc>
          <w:tcPr>
            <w:tcW w:w="3601" w:type="dxa"/>
            <w:vMerge w:val="restart"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2.9.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техники владения волейбольным мячом.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передача мяча над собой снизу, сверху.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подача мяча на точность по ориентирам на площадке.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Учебная игра с применением изученных положений.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ОК2,ОК3,ОК12,ОК13</w:t>
            </w: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оздоровительной программой по заболеванию для специальной медицинской группы.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523"/>
        </w:trPr>
        <w:tc>
          <w:tcPr>
            <w:tcW w:w="3601" w:type="dxa"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владения мячом в волейболе, выполнение утренней гимнастики, составление комплексов дыхательных упражнений, на развитие прыгучести и координации. 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0" w:type="dxa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c>
          <w:tcPr>
            <w:tcW w:w="3601" w:type="dxa"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28/48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20"/>
        </w:trPr>
        <w:tc>
          <w:tcPr>
            <w:tcW w:w="3601" w:type="dxa"/>
            <w:vMerge w:val="restart"/>
            <w:shd w:val="clear" w:color="auto" w:fill="auto"/>
          </w:tcPr>
          <w:p w:rsidR="009205D3" w:rsidRPr="00E87BDF" w:rsidRDefault="009205D3" w:rsidP="00AF3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подготовки к туристическому походу.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632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подготовка туристических походов.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Схема последовательности этапов организации и подготовки похода. 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заполнения рюкзака.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палатки. Продукты питания. Режим передвижения по местности.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карте и по местным предметам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Организационное и материально-техническое обеспечение похода.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ОК2,ОК3,ОК6,ОК7,ОК11</w:t>
            </w: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9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спуска и подъема передвижения по пересеченной местности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в учебно-тренировочном походе: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походов выходного дня, выполнение комплексов упражнений на все группы мышц, воспитание выносливости, закаливание организма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c>
          <w:tcPr>
            <w:tcW w:w="12059" w:type="dxa"/>
            <w:gridSpan w:val="4"/>
            <w:shd w:val="clear" w:color="auto" w:fill="auto"/>
          </w:tcPr>
          <w:p w:rsidR="009205D3" w:rsidRPr="008E1698" w:rsidRDefault="009205D3" w:rsidP="00AF3DA6">
            <w:pPr>
              <w:pStyle w:val="a6"/>
              <w:numPr>
                <w:ilvl w:val="0"/>
                <w:numId w:val="5"/>
              </w:num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Профессионально-прикладная физическая подготовка</w:t>
            </w:r>
          </w:p>
          <w:p w:rsidR="009205D3" w:rsidRPr="006215ED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24/50</w:t>
            </w: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424"/>
        </w:trPr>
        <w:tc>
          <w:tcPr>
            <w:tcW w:w="3601" w:type="dxa"/>
            <w:vMerge w:val="restart"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3.1.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Основы методики оценки и коррекции телосложения.</w:t>
            </w:r>
          </w:p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88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9205D3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методикой коррекции телосложения студентов.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ОК2,ОК3,ОК4,ОК11,ОК12,ОК13</w:t>
            </w: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38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основам методики оценки и коррекции телосложения.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62"/>
        </w:trPr>
        <w:tc>
          <w:tcPr>
            <w:tcW w:w="36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.2. Методы контроля  физического состояния здоровья, самоконтроль.</w:t>
            </w: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491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методикой самоконтроля, его основные методы и показатели. 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дневником самоконтроля. </w:t>
            </w:r>
          </w:p>
          <w:p w:rsidR="009205D3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отдельных методов контроля при регулярных занятиях физическими упражнениями и спортом. 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ОК2,ОК3,ОК4,ОК12,ОК13</w:t>
            </w: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42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6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518"/>
        </w:trPr>
        <w:tc>
          <w:tcPr>
            <w:tcW w:w="3601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проведения корригирующей гимнастики при нарушениях осанки.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234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проведения корригирующей гимнастики.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9205D3" w:rsidRDefault="009205D3" w:rsidP="00AF3DA6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Общие задачи (подбор специальных и общеразвивающих упражнений, соответствующих возрасту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подготовленности обучающихся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ОК2,ОК3,ОК4,ОК8,ОК12,ОК13</w:t>
            </w: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корригирующей гимнастики при нарушениях осанки.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59"/>
        </w:trPr>
        <w:tc>
          <w:tcPr>
            <w:tcW w:w="3601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79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закаливающим мероприятиям.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Принципы закаливания.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методы закаливания.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Гигиенические требования при проведении занятий по закаливанию.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ОК2,ОК3,ОК4,ОК8,ОК12,ОК13</w:t>
            </w:r>
          </w:p>
        </w:tc>
        <w:tc>
          <w:tcPr>
            <w:tcW w:w="1274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85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53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338"/>
        </w:trPr>
        <w:tc>
          <w:tcPr>
            <w:tcW w:w="3601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3.5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 Основы методики регулирования эмоциональных состояний.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эмоций.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определения эмоциональных состояний человека.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Тестирование эмоциональных состояний.</w:t>
            </w:r>
          </w:p>
          <w:p w:rsidR="009205D3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Оценка и рекомендации по коррекции эмоциональных состояний.</w:t>
            </w:r>
          </w:p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ОК1,ОК2,ОК3,ОК4,ОК5,ОК8,ОК12,ОК13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404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537"/>
        </w:trPr>
        <w:tc>
          <w:tcPr>
            <w:tcW w:w="3601" w:type="dxa"/>
            <w:vMerge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эмоциональных состояний.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924"/>
        </w:trPr>
        <w:tc>
          <w:tcPr>
            <w:tcW w:w="3601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205D3" w:rsidRPr="00E87BDF" w:rsidRDefault="009205D3" w:rsidP="00AF3DA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Подбор специальных и общеразвивающих упражнений, соответствующих возрасту и физической подготовленности студентов).</w:t>
            </w: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9205D3" w:rsidRPr="00E87BDF" w:rsidRDefault="009205D3" w:rsidP="00AF3DA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и совершенствование функциональных систем, направленных на повышение иммунитета организма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70" w:type="dxa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924"/>
        </w:trPr>
        <w:tc>
          <w:tcPr>
            <w:tcW w:w="3601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4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5D3" w:rsidRPr="00E87BDF" w:rsidTr="00AF3DA6">
        <w:trPr>
          <w:trHeight w:val="924"/>
        </w:trPr>
        <w:tc>
          <w:tcPr>
            <w:tcW w:w="3601" w:type="dxa"/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9205D3" w:rsidRPr="00E87BDF" w:rsidRDefault="009205D3" w:rsidP="00A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205D3" w:rsidRPr="00E87BDF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9205D3" w:rsidRPr="00E87BDF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:rsidR="009205D3" w:rsidRPr="00E87BDF" w:rsidRDefault="009205D3" w:rsidP="009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87BDF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:rsidR="009205D3" w:rsidRDefault="009205D3" w:rsidP="009205D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9205D3" w:rsidSect="001E28CE">
          <w:pgSz w:w="16838" w:h="11906" w:orient="landscape"/>
          <w:pgMar w:top="993" w:right="1134" w:bottom="851" w:left="1134" w:header="709" w:footer="709" w:gutter="0"/>
          <w:cols w:space="720"/>
          <w:titlePg/>
        </w:sectPr>
      </w:pPr>
    </w:p>
    <w:p w:rsidR="009205D3" w:rsidRPr="000D41C3" w:rsidRDefault="009205D3" w:rsidP="009205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/>
          <w:caps/>
          <w:sz w:val="28"/>
          <w:szCs w:val="28"/>
        </w:rPr>
      </w:pPr>
      <w:r w:rsidRPr="000D41C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  <w:r>
        <w:rPr>
          <w:b/>
          <w:caps/>
          <w:sz w:val="28"/>
          <w:szCs w:val="28"/>
        </w:rPr>
        <w:t>.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</w:t>
      </w:r>
      <w:proofErr w:type="gramEnd"/>
      <w:r w:rsidRPr="000D41C3">
        <w:rPr>
          <w:rFonts w:ascii="Times New Roman" w:hAnsi="Times New Roman" w:cs="Times New Roman"/>
          <w:b/>
          <w:bCs/>
          <w:sz w:val="28"/>
          <w:szCs w:val="28"/>
        </w:rPr>
        <w:t>-техническому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«ЛФК», спортивная площадка, тренажерный зал, спортивный зал.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«ЛФК» и тренажерного зала: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«УМК»;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спортивный инвентарь</w:t>
      </w:r>
      <w:r>
        <w:rPr>
          <w:rFonts w:ascii="Times New Roman" w:hAnsi="Times New Roman" w:cs="Times New Roman"/>
          <w:bCs/>
          <w:sz w:val="28"/>
          <w:szCs w:val="28"/>
        </w:rPr>
        <w:t xml:space="preserve">: шведская стенка, гантели, коврики гимнастические, скакалки, мячи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медбол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обручи, палки гимнастические, степ-доски, мячи-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Фатбол</w:t>
      </w:r>
      <w:proofErr w:type="spellEnd"/>
      <w:r w:rsidRPr="000D4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многофункциональный принтер;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музыкальный центр.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5D3" w:rsidRPr="000D41C3" w:rsidRDefault="009205D3" w:rsidP="009205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спортивного зала, спортивной площадки и тренажерный зал:</w:t>
      </w:r>
    </w:p>
    <w:p w:rsidR="009205D3" w:rsidRPr="000D41C3" w:rsidRDefault="009205D3" w:rsidP="009205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гантели;</w:t>
      </w:r>
    </w:p>
    <w:p w:rsidR="009205D3" w:rsidRPr="000D41C3" w:rsidRDefault="009205D3" w:rsidP="009205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тренажеры;</w:t>
      </w:r>
    </w:p>
    <w:p w:rsidR="009205D3" w:rsidRPr="000D41C3" w:rsidRDefault="009205D3" w:rsidP="009205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гири;</w:t>
      </w:r>
    </w:p>
    <w:p w:rsidR="009205D3" w:rsidRPr="000D41C3" w:rsidRDefault="009205D3" w:rsidP="009205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баскетбольные, волейбольные, гандбольные, футбольные, теннисные мячи;</w:t>
      </w:r>
    </w:p>
    <w:p w:rsidR="009205D3" w:rsidRPr="000D41C3" w:rsidRDefault="009205D3" w:rsidP="009205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скакалки;</w:t>
      </w:r>
    </w:p>
    <w:p w:rsidR="009205D3" w:rsidRPr="000D41C3" w:rsidRDefault="009205D3" w:rsidP="009205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гимнастические коврики;</w:t>
      </w:r>
    </w:p>
    <w:p w:rsidR="009205D3" w:rsidRPr="000D41C3" w:rsidRDefault="009205D3" w:rsidP="009205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скамейки;</w:t>
      </w:r>
    </w:p>
    <w:p w:rsidR="009205D3" w:rsidRPr="000D41C3" w:rsidRDefault="009205D3" w:rsidP="009205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секундомеры;</w:t>
      </w:r>
    </w:p>
    <w:p w:rsidR="009205D3" w:rsidRPr="000D41C3" w:rsidRDefault="009205D3" w:rsidP="009205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ракетки для бадминтона и настольного тенниса и т.д.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5D3" w:rsidRPr="000D41C3" w:rsidRDefault="009205D3" w:rsidP="009205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/>
          <w:sz w:val="28"/>
          <w:szCs w:val="28"/>
        </w:rPr>
      </w:pPr>
      <w:r w:rsidRPr="000D41C3">
        <w:rPr>
          <w:b/>
          <w:sz w:val="28"/>
          <w:szCs w:val="28"/>
        </w:rPr>
        <w:t>3.2. Информационное обеспечение обучения</w:t>
      </w:r>
    </w:p>
    <w:p w:rsidR="009205D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5D3" w:rsidRPr="000D41C3" w:rsidRDefault="009205D3" w:rsidP="0092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9205D3" w:rsidRPr="000D41C3" w:rsidRDefault="009205D3" w:rsidP="009205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Pr="00157E39" w:rsidRDefault="009205D3" w:rsidP="009205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 xml:space="preserve">1. </w:t>
      </w:r>
      <w:r w:rsidRPr="00157E39">
        <w:rPr>
          <w:rFonts w:ascii="Times New Roman" w:hAnsi="Times New Roman" w:cs="Times New Roman"/>
          <w:i/>
          <w:sz w:val="28"/>
          <w:szCs w:val="28"/>
        </w:rPr>
        <w:t>Барчуков И.С.</w:t>
      </w:r>
      <w:r w:rsidRPr="00157E39">
        <w:rPr>
          <w:rFonts w:ascii="Times New Roman" w:hAnsi="Times New Roman" w:cs="Times New Roman"/>
          <w:sz w:val="28"/>
          <w:szCs w:val="28"/>
        </w:rPr>
        <w:t xml:space="preserve"> Физическая культура. Методики практического обучения. Учебник М.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7E39">
        <w:rPr>
          <w:rFonts w:ascii="Times New Roman" w:hAnsi="Times New Roman" w:cs="Times New Roman"/>
          <w:sz w:val="28"/>
          <w:szCs w:val="28"/>
        </w:rPr>
        <w:t>2019.-</w:t>
      </w:r>
      <w:proofErr w:type="gramEnd"/>
      <w:r w:rsidRPr="00157E39">
        <w:rPr>
          <w:rFonts w:ascii="Times New Roman" w:hAnsi="Times New Roman" w:cs="Times New Roman"/>
          <w:sz w:val="28"/>
          <w:szCs w:val="28"/>
        </w:rPr>
        <w:t xml:space="preserve">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205D3" w:rsidRPr="00157E39" w:rsidRDefault="009205D3" w:rsidP="009205D3">
      <w:pPr>
        <w:pStyle w:val="a9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7E39">
        <w:rPr>
          <w:rFonts w:ascii="Times New Roman" w:hAnsi="Times New Roman" w:cs="Times New Roman"/>
          <w:i/>
          <w:sz w:val="28"/>
          <w:szCs w:val="28"/>
        </w:rPr>
        <w:t>Бишаева</w:t>
      </w:r>
      <w:proofErr w:type="spellEnd"/>
      <w:r w:rsidRPr="00157E39">
        <w:rPr>
          <w:rFonts w:ascii="Times New Roman" w:hAnsi="Times New Roman" w:cs="Times New Roman"/>
          <w:i/>
          <w:sz w:val="28"/>
          <w:szCs w:val="28"/>
        </w:rPr>
        <w:t xml:space="preserve"> А.А.</w:t>
      </w:r>
      <w:r w:rsidRPr="00157E39">
        <w:rPr>
          <w:rFonts w:ascii="Times New Roman" w:hAnsi="Times New Roman" w:cs="Times New Roman"/>
          <w:sz w:val="28"/>
          <w:szCs w:val="28"/>
        </w:rPr>
        <w:t xml:space="preserve"> Профессионально-оздоровительная физическая культура студентов. Учебник М.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 xml:space="preserve"> 2017. -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205D3" w:rsidRPr="00157E39" w:rsidRDefault="009205D3" w:rsidP="009205D3">
      <w:pPr>
        <w:pStyle w:val="a9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7E39">
        <w:rPr>
          <w:rFonts w:ascii="Times New Roman" w:hAnsi="Times New Roman" w:cs="Times New Roman"/>
          <w:i/>
          <w:sz w:val="28"/>
          <w:szCs w:val="28"/>
        </w:rPr>
        <w:t>Небытова</w:t>
      </w:r>
      <w:proofErr w:type="spellEnd"/>
      <w:r w:rsidRPr="00157E39">
        <w:rPr>
          <w:rFonts w:ascii="Times New Roman" w:hAnsi="Times New Roman" w:cs="Times New Roman"/>
          <w:i/>
          <w:sz w:val="28"/>
          <w:szCs w:val="28"/>
        </w:rPr>
        <w:t xml:space="preserve"> Л., Катренко М., Соколова И.,</w:t>
      </w:r>
      <w:r w:rsidRPr="00157E39">
        <w:rPr>
          <w:rFonts w:ascii="Times New Roman" w:hAnsi="Times New Roman" w:cs="Times New Roman"/>
          <w:sz w:val="28"/>
          <w:szCs w:val="28"/>
        </w:rPr>
        <w:t xml:space="preserve"> Физическая культура. Учебное пособие. </w:t>
      </w:r>
      <w:proofErr w:type="gramStart"/>
      <w:r w:rsidRPr="00157E39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157E39">
        <w:rPr>
          <w:rFonts w:ascii="Times New Roman" w:hAnsi="Times New Roman" w:cs="Times New Roman"/>
          <w:sz w:val="28"/>
          <w:szCs w:val="28"/>
        </w:rPr>
        <w:t xml:space="preserve"> федеральный университет 2017 г. -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205D3" w:rsidRDefault="009205D3" w:rsidP="009205D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D3" w:rsidRDefault="009205D3" w:rsidP="009205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9205D3" w:rsidRPr="000D41C3" w:rsidRDefault="009205D3" w:rsidP="009205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D3" w:rsidRPr="00157E39" w:rsidRDefault="009205D3" w:rsidP="009205D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E39">
        <w:rPr>
          <w:rFonts w:ascii="Times New Roman" w:hAnsi="Times New Roman" w:cs="Times New Roman"/>
          <w:i/>
          <w:sz w:val="28"/>
          <w:szCs w:val="28"/>
        </w:rPr>
        <w:t>Виленский</w:t>
      </w:r>
      <w:proofErr w:type="spellEnd"/>
      <w:r w:rsidRPr="00157E39">
        <w:rPr>
          <w:rFonts w:ascii="Times New Roman" w:hAnsi="Times New Roman" w:cs="Times New Roman"/>
          <w:i/>
          <w:sz w:val="28"/>
          <w:szCs w:val="28"/>
        </w:rPr>
        <w:t xml:space="preserve"> М.Я. Горшков А.Г.</w:t>
      </w:r>
      <w:r w:rsidRPr="00157E39">
        <w:rPr>
          <w:rFonts w:ascii="Times New Roman" w:hAnsi="Times New Roman" w:cs="Times New Roman"/>
          <w:sz w:val="28"/>
          <w:szCs w:val="28"/>
        </w:rPr>
        <w:t xml:space="preserve"> Физическая культура и здоровый образ жизни студента. Учебное пособие. М.,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 xml:space="preserve"> 2019. -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205D3" w:rsidRPr="00157E39" w:rsidRDefault="009205D3" w:rsidP="009205D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i/>
          <w:sz w:val="28"/>
          <w:szCs w:val="28"/>
        </w:rPr>
        <w:t xml:space="preserve">Кузнецов В.С., </w:t>
      </w:r>
      <w:proofErr w:type="spellStart"/>
      <w:r w:rsidRPr="00157E39">
        <w:rPr>
          <w:rFonts w:ascii="Times New Roman" w:hAnsi="Times New Roman" w:cs="Times New Roman"/>
          <w:i/>
          <w:sz w:val="28"/>
          <w:szCs w:val="28"/>
        </w:rPr>
        <w:t>Колодицкий</w:t>
      </w:r>
      <w:proofErr w:type="spellEnd"/>
      <w:r w:rsidRPr="00157E39">
        <w:rPr>
          <w:rFonts w:ascii="Times New Roman" w:hAnsi="Times New Roman" w:cs="Times New Roman"/>
          <w:i/>
          <w:sz w:val="28"/>
          <w:szCs w:val="28"/>
        </w:rPr>
        <w:t xml:space="preserve"> Г.А.</w:t>
      </w:r>
      <w:r w:rsidRPr="00157E39">
        <w:rPr>
          <w:rFonts w:ascii="Times New Roman" w:hAnsi="Times New Roman" w:cs="Times New Roman"/>
          <w:sz w:val="28"/>
          <w:szCs w:val="28"/>
        </w:rPr>
        <w:t xml:space="preserve"> Теория и история физической культуры +Приложение: дополнительные материалы (СПО). </w:t>
      </w:r>
      <w:proofErr w:type="gramStart"/>
      <w:r w:rsidRPr="00157E39">
        <w:rPr>
          <w:rFonts w:ascii="Times New Roman" w:hAnsi="Times New Roman" w:cs="Times New Roman"/>
          <w:sz w:val="28"/>
          <w:szCs w:val="28"/>
        </w:rPr>
        <w:t xml:space="preserve">Учебник 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КноРук</w:t>
      </w:r>
      <w:proofErr w:type="spellEnd"/>
      <w:proofErr w:type="gramEnd"/>
      <w:r w:rsidRPr="00157E39">
        <w:rPr>
          <w:rFonts w:ascii="Times New Roman" w:hAnsi="Times New Roman" w:cs="Times New Roman"/>
          <w:sz w:val="28"/>
          <w:szCs w:val="28"/>
        </w:rPr>
        <w:t xml:space="preserve"> 2020г. -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205D3" w:rsidRPr="00157E39" w:rsidRDefault="009205D3" w:rsidP="009205D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E39">
        <w:rPr>
          <w:rFonts w:ascii="Times New Roman" w:hAnsi="Times New Roman" w:cs="Times New Roman"/>
          <w:i/>
          <w:sz w:val="28"/>
          <w:szCs w:val="28"/>
        </w:rPr>
        <w:t>Мифтахов</w:t>
      </w:r>
      <w:proofErr w:type="spellEnd"/>
      <w:r w:rsidRPr="00157E39">
        <w:rPr>
          <w:rFonts w:ascii="Times New Roman" w:hAnsi="Times New Roman" w:cs="Times New Roman"/>
          <w:i/>
          <w:sz w:val="28"/>
          <w:szCs w:val="28"/>
        </w:rPr>
        <w:t xml:space="preserve"> Р.А.</w:t>
      </w:r>
      <w:r w:rsidRPr="00157E39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основы оздоровительной физической культуры студентов. Учебное пособие. М.,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 xml:space="preserve"> 2019 г.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205D3" w:rsidRPr="00157E39" w:rsidRDefault="009205D3" w:rsidP="009205D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E39">
        <w:rPr>
          <w:rFonts w:ascii="Times New Roman" w:hAnsi="Times New Roman" w:cs="Times New Roman"/>
          <w:i/>
          <w:sz w:val="28"/>
          <w:szCs w:val="28"/>
        </w:rPr>
        <w:t>Верхорубова</w:t>
      </w:r>
      <w:proofErr w:type="spellEnd"/>
      <w:r w:rsidRPr="00157E39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 w:rsidRPr="00157E39">
        <w:rPr>
          <w:rFonts w:ascii="Times New Roman" w:hAnsi="Times New Roman" w:cs="Times New Roman"/>
          <w:sz w:val="28"/>
          <w:szCs w:val="28"/>
        </w:rPr>
        <w:t xml:space="preserve">Формирование волевых качеств у старшеклассниц на уроках физической культуры. Учебное пособие М.,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 xml:space="preserve"> 2019 г.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205D3" w:rsidRPr="00157E39" w:rsidRDefault="009205D3" w:rsidP="009205D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Pr="00157E39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E3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205D3" w:rsidRPr="00157E39" w:rsidRDefault="009205D3" w:rsidP="009205D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Pr="00157E39" w:rsidRDefault="009205D3" w:rsidP="009205D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 xml:space="preserve">1. 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en-US"/>
        </w:rPr>
        <w:t>sportedu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05D3" w:rsidRPr="00157E39" w:rsidRDefault="009205D3" w:rsidP="009205D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 xml:space="preserve">2. 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05D3" w:rsidRPr="00157E39" w:rsidRDefault="009205D3" w:rsidP="009205D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>3. http://www.infosport.ru/minsport/</w:t>
      </w:r>
    </w:p>
    <w:p w:rsidR="009205D3" w:rsidRPr="00157E39" w:rsidRDefault="009205D3" w:rsidP="009205D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Pr="00157E39" w:rsidRDefault="009205D3" w:rsidP="009205D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Default="009205D3" w:rsidP="009205D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205D3" w:rsidRPr="000D41C3" w:rsidRDefault="009205D3" w:rsidP="009205D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9205D3" w:rsidRPr="000D41C3" w:rsidRDefault="009205D3" w:rsidP="009205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both"/>
        <w:rPr>
          <w:sz w:val="28"/>
          <w:szCs w:val="28"/>
        </w:rPr>
      </w:pPr>
      <w:r w:rsidRPr="000D41C3">
        <w:rPr>
          <w:b/>
          <w:sz w:val="28"/>
          <w:szCs w:val="28"/>
        </w:rPr>
        <w:t>Контроль</w:t>
      </w:r>
      <w:r w:rsidRPr="000D41C3">
        <w:rPr>
          <w:sz w:val="28"/>
          <w:szCs w:val="28"/>
        </w:rPr>
        <w:t xml:space="preserve"> </w:t>
      </w:r>
      <w:r w:rsidRPr="000D41C3">
        <w:rPr>
          <w:b/>
          <w:sz w:val="28"/>
          <w:szCs w:val="28"/>
        </w:rPr>
        <w:t>и оценка</w:t>
      </w:r>
      <w:r w:rsidRPr="000D41C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9205D3" w:rsidRPr="000D41C3" w:rsidRDefault="009205D3" w:rsidP="009205D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4"/>
      </w:tblGrid>
      <w:tr w:rsidR="009205D3" w:rsidRPr="000D41C3" w:rsidTr="00AF3DA6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D3" w:rsidRPr="000D41C3" w:rsidRDefault="009205D3" w:rsidP="00AF3DA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9205D3" w:rsidRPr="000D41C3" w:rsidRDefault="009205D3" w:rsidP="00AF3DA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D3" w:rsidRPr="000D41C3" w:rsidRDefault="009205D3" w:rsidP="00AF3DA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205D3" w:rsidRPr="000D41C3" w:rsidTr="00AF3DA6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9205D3" w:rsidRPr="000D41C3" w:rsidTr="00AF3DA6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05D3" w:rsidRPr="000D41C3" w:rsidTr="00AF3DA6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D3" w:rsidRPr="000D41C3" w:rsidRDefault="009205D3" w:rsidP="00AF3DA6">
            <w:pPr>
              <w:pStyle w:val="11"/>
              <w:ind w:left="-142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комплексов упражнений,  тестирования физических качеств по дневнику самоконтроля.</w:t>
            </w:r>
          </w:p>
        </w:tc>
      </w:tr>
      <w:tr w:rsidR="009205D3" w:rsidRPr="000D41C3" w:rsidTr="00AF3DA6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205D3" w:rsidRPr="000D41C3" w:rsidTr="00AF3DA6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D3" w:rsidRPr="000D41C3" w:rsidRDefault="009205D3" w:rsidP="00AF3DA6">
            <w:pPr>
              <w:pStyle w:val="11"/>
              <w:ind w:left="-142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тестирования, физической подготовленности студентов по видам спорта.</w:t>
            </w:r>
          </w:p>
        </w:tc>
      </w:tr>
      <w:tr w:rsidR="009205D3" w:rsidRPr="000D41C3" w:rsidTr="00AF3DA6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D3" w:rsidRPr="000D41C3" w:rsidRDefault="009205D3" w:rsidP="00AF3DA6">
            <w:pPr>
              <w:pStyle w:val="11"/>
              <w:ind w:left="-142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2. Основы здорового образа жизни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D3" w:rsidRPr="000D41C3" w:rsidRDefault="009205D3" w:rsidP="00AF3DA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выполнения практического задания: комплексы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глазодвигательной,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дыхательной,</w:t>
            </w: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коррекционной</w:t>
            </w:r>
            <w:proofErr w:type="spellEnd"/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гимнастики; ЛФК массаж по заболеваниям.</w:t>
            </w:r>
          </w:p>
        </w:tc>
      </w:tr>
    </w:tbl>
    <w:p w:rsidR="009205D3" w:rsidRPr="000D41C3" w:rsidRDefault="009205D3" w:rsidP="009205D3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spacing w:after="0"/>
        <w:ind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spacing w:after="0"/>
        <w:ind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spacing w:after="0"/>
        <w:ind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spacing w:after="0"/>
        <w:ind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spacing w:after="0"/>
        <w:ind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spacing w:after="0"/>
        <w:ind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spacing w:after="0"/>
        <w:ind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spacing w:after="0"/>
        <w:ind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ind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ind w:right="43"/>
        <w:rPr>
          <w:b/>
          <w:sz w:val="28"/>
          <w:szCs w:val="28"/>
        </w:rPr>
      </w:pPr>
    </w:p>
    <w:p w:rsidR="009205D3" w:rsidRPr="000D41C3" w:rsidRDefault="009205D3" w:rsidP="009205D3">
      <w:pPr>
        <w:pStyle w:val="a7"/>
        <w:ind w:right="43"/>
        <w:rPr>
          <w:b/>
          <w:sz w:val="28"/>
          <w:szCs w:val="28"/>
        </w:rPr>
      </w:pPr>
    </w:p>
    <w:p w:rsidR="009205D3" w:rsidRDefault="009205D3" w:rsidP="00920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D3" w:rsidRDefault="009205D3" w:rsidP="00920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D3" w:rsidRPr="000D41C3" w:rsidRDefault="009205D3" w:rsidP="009205D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9205D3" w:rsidRPr="000D41C3" w:rsidSect="001E28CE">
          <w:pgSz w:w="11906" w:h="16838"/>
          <w:pgMar w:top="1134" w:right="851" w:bottom="1134" w:left="992" w:header="709" w:footer="709" w:gutter="0"/>
          <w:cols w:space="720"/>
          <w:titlePg/>
        </w:sectPr>
      </w:pPr>
    </w:p>
    <w:p w:rsidR="009205D3" w:rsidRPr="00D73FBD" w:rsidRDefault="009205D3" w:rsidP="0092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BD">
        <w:rPr>
          <w:rFonts w:ascii="Times New Roman" w:hAnsi="Times New Roman" w:cs="Times New Roman"/>
          <w:sz w:val="28"/>
          <w:szCs w:val="28"/>
        </w:rPr>
        <w:lastRenderedPageBreak/>
        <w:t>Тематический план учебной дисциплины</w:t>
      </w:r>
    </w:p>
    <w:p w:rsidR="009205D3" w:rsidRPr="00EA0259" w:rsidRDefault="009205D3" w:rsidP="00920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59">
        <w:rPr>
          <w:rFonts w:ascii="Times New Roman" w:hAnsi="Times New Roman" w:cs="Times New Roman"/>
          <w:b/>
          <w:sz w:val="32"/>
          <w:szCs w:val="32"/>
        </w:rPr>
        <w:t>«Физическая культура»</w:t>
      </w:r>
    </w:p>
    <w:p w:rsidR="009205D3" w:rsidRPr="00D73FBD" w:rsidRDefault="009205D3" w:rsidP="0092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31.02.02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Акушерское дело</w:t>
      </w:r>
    </w:p>
    <w:p w:rsidR="009205D3" w:rsidRDefault="009205D3" w:rsidP="00920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69"/>
        <w:gridCol w:w="6001"/>
        <w:gridCol w:w="2201"/>
      </w:tblGrid>
      <w:tr w:rsidR="009205D3" w:rsidTr="00AF3DA6">
        <w:tc>
          <w:tcPr>
            <w:tcW w:w="1369" w:type="dxa"/>
          </w:tcPr>
          <w:p w:rsidR="009205D3" w:rsidRPr="00EA0259" w:rsidRDefault="009205D3" w:rsidP="00AF3DA6">
            <w:pPr>
              <w:jc w:val="center"/>
              <w:rPr>
                <w:b/>
              </w:rPr>
            </w:pPr>
            <w:r w:rsidRPr="00EA0259">
              <w:rPr>
                <w:b/>
              </w:rPr>
              <w:t>№</w:t>
            </w:r>
          </w:p>
          <w:p w:rsidR="009205D3" w:rsidRDefault="009205D3" w:rsidP="00AF3DA6">
            <w:pPr>
              <w:jc w:val="center"/>
              <w:rPr>
                <w:b/>
                <w:sz w:val="28"/>
                <w:szCs w:val="28"/>
              </w:rPr>
            </w:pPr>
            <w:r w:rsidRPr="00EA0259">
              <w:rPr>
                <w:b/>
              </w:rPr>
              <w:t>занятия</w:t>
            </w:r>
          </w:p>
        </w:tc>
        <w:tc>
          <w:tcPr>
            <w:tcW w:w="6001" w:type="dxa"/>
          </w:tcPr>
          <w:p w:rsidR="009205D3" w:rsidRDefault="009205D3" w:rsidP="00AF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01" w:type="dxa"/>
          </w:tcPr>
          <w:p w:rsidR="009205D3" w:rsidRDefault="009205D3" w:rsidP="00AF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9205D3" w:rsidTr="00AF3DA6">
        <w:tc>
          <w:tcPr>
            <w:tcW w:w="9571" w:type="dxa"/>
            <w:gridSpan w:val="3"/>
          </w:tcPr>
          <w:p w:rsidR="009205D3" w:rsidRDefault="009205D3" w:rsidP="00AF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</w:tr>
      <w:tr w:rsidR="009205D3" w:rsidTr="00AF3DA6">
        <w:tc>
          <w:tcPr>
            <w:tcW w:w="9571" w:type="dxa"/>
            <w:gridSpan w:val="3"/>
          </w:tcPr>
          <w:p w:rsidR="009205D3" w:rsidRPr="00D73FBD" w:rsidRDefault="009205D3" w:rsidP="00AF3DA6">
            <w:pPr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ТЕОРЕТИЧЕСКИЕ ЗАНЯТИЯ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259"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профессиональной подготовке студентов и социокультурное развитие личности.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9571" w:type="dxa"/>
            <w:gridSpan w:val="3"/>
          </w:tcPr>
          <w:p w:rsidR="009205D3" w:rsidRPr="00D73FBD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ПРАКТИКТИЧЕСКИЕ ЗАНЯТИЯ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9205D3" w:rsidRPr="00CD2EAF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9571" w:type="dxa"/>
            <w:gridSpan w:val="3"/>
          </w:tcPr>
          <w:p w:rsidR="009205D3" w:rsidRPr="00CD2EAF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9571" w:type="dxa"/>
            <w:gridSpan w:val="3"/>
          </w:tcPr>
          <w:p w:rsidR="009205D3" w:rsidRPr="00D73FBD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(12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сверху, подача мяча на оценку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1369" w:type="dxa"/>
          </w:tcPr>
          <w:p w:rsidR="009205D3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9205D3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EA0259" w:rsidTr="00AF3DA6">
        <w:tc>
          <w:tcPr>
            <w:tcW w:w="1369" w:type="dxa"/>
            <w:tcBorders>
              <w:bottom w:val="single" w:sz="4" w:space="0" w:color="auto"/>
            </w:tcBorders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  <w:shd w:val="clear" w:color="auto" w:fill="D9D9D9" w:themeFill="background1" w:themeFillShade="D9"/>
          </w:tcPr>
          <w:p w:rsidR="009205D3" w:rsidRPr="00D73FBD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9205D3" w:rsidRPr="00D73FBD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9205D3" w:rsidRPr="00D73FBD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D73FBD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D73FBD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D73FBD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1" w:type="dxa"/>
          </w:tcPr>
          <w:p w:rsidR="009205D3" w:rsidRPr="00CD2EAF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часа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D73FBD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сверху, подача мяча на оценку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9205D3" w:rsidRPr="00304017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1" w:type="dxa"/>
          </w:tcPr>
          <w:p w:rsidR="009205D3" w:rsidRPr="00304017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9205D3" w:rsidRPr="00304017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9205D3" w:rsidRPr="00304017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2201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01" w:type="dxa"/>
          </w:tcPr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9205D3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(10</w:t>
            </w:r>
            <w:r w:rsidRPr="0030401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D352AA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(12</w:t>
            </w:r>
            <w:r w:rsidRPr="00D352AA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компасу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местным предметам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часа</w:t>
            </w:r>
          </w:p>
        </w:tc>
      </w:tr>
      <w:tr w:rsidR="009205D3" w:rsidRPr="00D73FBD" w:rsidTr="00AF3DA6">
        <w:tc>
          <w:tcPr>
            <w:tcW w:w="1369" w:type="dxa"/>
            <w:tcBorders>
              <w:bottom w:val="single" w:sz="4" w:space="0" w:color="auto"/>
            </w:tcBorders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9205D3" w:rsidRPr="00CD2EAF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9205D3" w:rsidRPr="00304017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304017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семестр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ПРАКТИЧЕСКМЕ ЗАНЯТИЯ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1" w:type="dxa"/>
          </w:tcPr>
          <w:p w:rsidR="009205D3" w:rsidRPr="00CD2EAF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(16 часов)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(8 часов)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  <w:tcBorders>
              <w:bottom w:val="single" w:sz="4" w:space="0" w:color="auto"/>
            </w:tcBorders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9205D3" w:rsidRPr="00CD2EAF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часов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семестр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1" w:type="dxa"/>
          </w:tcPr>
          <w:p w:rsidR="009205D3" w:rsidRPr="00CD2EAF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сверху, подача мяча на оценку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9205D3" w:rsidRPr="00304017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9205D3" w:rsidRPr="00304017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9205D3" w:rsidRPr="00304017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9205D3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9205D3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(8 часов)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9205D3" w:rsidRPr="00D73FBD" w:rsidTr="00AF3DA6">
        <w:tc>
          <w:tcPr>
            <w:tcW w:w="1369" w:type="dxa"/>
            <w:tcBorders>
              <w:bottom w:val="single" w:sz="4" w:space="0" w:color="auto"/>
            </w:tcBorders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9205D3" w:rsidRPr="00CD2EAF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часа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семестр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9205D3" w:rsidRPr="00CD2EAF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(16 часов)</w:t>
            </w:r>
          </w:p>
        </w:tc>
        <w:tc>
          <w:tcPr>
            <w:tcW w:w="2201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  <w:tcBorders>
              <w:bottom w:val="single" w:sz="4" w:space="0" w:color="auto"/>
            </w:tcBorders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9205D3" w:rsidRPr="00CD2EAF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часов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семестр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9205D3" w:rsidRPr="00CD2EAF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9205D3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9571" w:type="dxa"/>
            <w:gridSpan w:val="3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 (10часов)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Передачи мяча на результат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Верхний прием на результат, подачи мяча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прием на результат, подача мяча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результат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9205D3" w:rsidRPr="00EA0259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</w:tcPr>
          <w:p w:rsidR="009205D3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9205D3" w:rsidRPr="00304017" w:rsidRDefault="009205D3" w:rsidP="00920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01" w:type="dxa"/>
          </w:tcPr>
          <w:p w:rsidR="009205D3" w:rsidRPr="00EA0259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05D3" w:rsidRPr="00D73FBD" w:rsidTr="00AF3DA6">
        <w:tc>
          <w:tcPr>
            <w:tcW w:w="1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часов</w:t>
            </w:r>
          </w:p>
        </w:tc>
      </w:tr>
      <w:tr w:rsidR="009205D3" w:rsidRPr="00D73FBD" w:rsidTr="00AF3DA6">
        <w:tc>
          <w:tcPr>
            <w:tcW w:w="1369" w:type="dxa"/>
            <w:shd w:val="clear" w:color="auto" w:fill="BFBFBF" w:themeFill="background1" w:themeFillShade="BF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BFBFBF" w:themeFill="background1" w:themeFillShade="BF"/>
          </w:tcPr>
          <w:p w:rsidR="009205D3" w:rsidRPr="00304017" w:rsidRDefault="009205D3" w:rsidP="009205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:rsidR="009205D3" w:rsidRPr="00304017" w:rsidRDefault="009205D3" w:rsidP="00920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 часа</w:t>
            </w:r>
          </w:p>
        </w:tc>
      </w:tr>
    </w:tbl>
    <w:p w:rsidR="009205D3" w:rsidRDefault="009205D3" w:rsidP="009205D3">
      <w:pPr>
        <w:spacing w:after="0" w:line="240" w:lineRule="auto"/>
      </w:pPr>
    </w:p>
    <w:p w:rsidR="009205D3" w:rsidRDefault="009205D3" w:rsidP="009205D3">
      <w:pPr>
        <w:spacing w:after="0" w:line="240" w:lineRule="auto"/>
      </w:pPr>
    </w:p>
    <w:p w:rsidR="007D665C" w:rsidRDefault="007D665C" w:rsidP="009205D3">
      <w:pPr>
        <w:spacing w:after="0" w:line="240" w:lineRule="auto"/>
      </w:pPr>
    </w:p>
    <w:sectPr w:rsidR="007D665C" w:rsidSect="001E28C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96" w:rsidRDefault="004E7F96">
      <w:pPr>
        <w:spacing w:after="0" w:line="240" w:lineRule="auto"/>
      </w:pPr>
      <w:r>
        <w:separator/>
      </w:r>
    </w:p>
  </w:endnote>
  <w:endnote w:type="continuationSeparator" w:id="0">
    <w:p w:rsidR="004E7F96" w:rsidRDefault="004E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CE" w:rsidRDefault="009205D3" w:rsidP="001E28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8CE" w:rsidRDefault="004E7F96" w:rsidP="001E28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CE" w:rsidRDefault="009205D3" w:rsidP="001E28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794">
      <w:rPr>
        <w:rStyle w:val="a5"/>
        <w:noProof/>
      </w:rPr>
      <w:t>21</w:t>
    </w:r>
    <w:r>
      <w:rPr>
        <w:rStyle w:val="a5"/>
      </w:rPr>
      <w:fldChar w:fldCharType="end"/>
    </w:r>
  </w:p>
  <w:p w:rsidR="001E28CE" w:rsidRDefault="004E7F96" w:rsidP="001E28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96" w:rsidRDefault="004E7F96">
      <w:pPr>
        <w:spacing w:after="0" w:line="240" w:lineRule="auto"/>
      </w:pPr>
      <w:r>
        <w:separator/>
      </w:r>
    </w:p>
  </w:footnote>
  <w:footnote w:type="continuationSeparator" w:id="0">
    <w:p w:rsidR="004E7F96" w:rsidRDefault="004E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AF53C9"/>
    <w:multiLevelType w:val="hybridMultilevel"/>
    <w:tmpl w:val="BED4445A"/>
    <w:lvl w:ilvl="0" w:tplc="B2AAAC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43A43FFE"/>
    <w:multiLevelType w:val="hybridMultilevel"/>
    <w:tmpl w:val="59A222A2"/>
    <w:lvl w:ilvl="0" w:tplc="40986692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D4E38"/>
    <w:multiLevelType w:val="hybridMultilevel"/>
    <w:tmpl w:val="CE08A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3A3CDA"/>
    <w:multiLevelType w:val="hybridMultilevel"/>
    <w:tmpl w:val="05D8A9D4"/>
    <w:lvl w:ilvl="0" w:tplc="C298B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CA"/>
    <w:rsid w:val="002D51CA"/>
    <w:rsid w:val="004E7F96"/>
    <w:rsid w:val="00786794"/>
    <w:rsid w:val="007D665C"/>
    <w:rsid w:val="0092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85AA1-1271-4407-97E3-2FA3D2EB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05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20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20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05D3"/>
  </w:style>
  <w:style w:type="paragraph" w:styleId="a6">
    <w:name w:val="List Paragraph"/>
    <w:basedOn w:val="a"/>
    <w:uiPriority w:val="34"/>
    <w:qFormat/>
    <w:rsid w:val="009205D3"/>
    <w:pPr>
      <w:ind w:left="720"/>
      <w:contextualSpacing/>
    </w:pPr>
  </w:style>
  <w:style w:type="paragraph" w:styleId="a7">
    <w:name w:val="Body Text"/>
    <w:basedOn w:val="a"/>
    <w:link w:val="a8"/>
    <w:rsid w:val="009205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2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205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205D3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9205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92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3851</Words>
  <Characters>21952</Characters>
  <Application>Microsoft Office Word</Application>
  <DocSecurity>0</DocSecurity>
  <Lines>182</Lines>
  <Paragraphs>51</Paragraphs>
  <ScaleCrop>false</ScaleCrop>
  <Company/>
  <LinksUpToDate>false</LinksUpToDate>
  <CharactersWithSpaces>25752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Мурзина</dc:creator>
  <cp:keywords/>
  <dc:description/>
  <cp:lastModifiedBy>Эллада К. Арутюнян</cp:lastModifiedBy>
  <cp:revision>3</cp:revision>
  <dcterms:created xsi:type="dcterms:W3CDTF">2021-01-20T07:23:00Z</dcterms:created>
  <dcterms:modified xsi:type="dcterms:W3CDTF">2021-01-22T11:43:00Z</dcterms:modified>
</cp:coreProperties>
</file>